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FBC" w:rsidRPr="004C6F3D" w:rsidRDefault="00204AD0" w:rsidP="00E24DEC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sz w:val="32"/>
          <w:szCs w:val="32"/>
        </w:rPr>
        <w:t>廠商</w:t>
      </w:r>
      <w:r w:rsidR="00AD5862">
        <w:rPr>
          <w:rFonts w:ascii="標楷體" w:eastAsia="標楷體" w:hAnsi="標楷體"/>
          <w:b/>
          <w:sz w:val="32"/>
          <w:szCs w:val="32"/>
        </w:rPr>
        <w:t>求才登記表</w:t>
      </w:r>
    </w:p>
    <w:tbl>
      <w:tblPr>
        <w:tblStyle w:val="a3"/>
        <w:tblW w:w="0" w:type="auto"/>
        <w:jc w:val="center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</w:tblBorders>
        <w:tblLook w:val="04A0" w:firstRow="1" w:lastRow="0" w:firstColumn="1" w:lastColumn="0" w:noHBand="0" w:noVBand="1"/>
      </w:tblPr>
      <w:tblGrid>
        <w:gridCol w:w="2093"/>
        <w:gridCol w:w="2754"/>
        <w:gridCol w:w="4847"/>
      </w:tblGrid>
      <w:tr w:rsidR="00E24DEC" w:rsidRPr="004C6F3D" w:rsidTr="00F0017A">
        <w:trPr>
          <w:jc w:val="center"/>
        </w:trPr>
        <w:tc>
          <w:tcPr>
            <w:tcW w:w="4847" w:type="dxa"/>
            <w:gridSpan w:val="2"/>
            <w:vAlign w:val="center"/>
          </w:tcPr>
          <w:p w:rsidR="00E24DEC" w:rsidRPr="004C6F3D" w:rsidRDefault="00E24DEC" w:rsidP="007A1A7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6F3D"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="00695FB0" w:rsidRPr="00204A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/單位</w:t>
            </w:r>
            <w:r w:rsidRPr="004C6F3D">
              <w:rPr>
                <w:rFonts w:ascii="標楷體" w:eastAsia="標楷體" w:hAnsi="標楷體" w:hint="eastAsia"/>
                <w:sz w:val="28"/>
                <w:szCs w:val="28"/>
              </w:rPr>
              <w:t>名稱：</w:t>
            </w:r>
            <w:r w:rsidR="000E4280">
              <w:rPr>
                <w:rFonts w:ascii="標楷體" w:eastAsia="標楷體" w:hAnsi="標楷體" w:hint="eastAsia"/>
                <w:sz w:val="28"/>
                <w:szCs w:val="28"/>
              </w:rPr>
              <w:t>佳和農化企業有限公司</w:t>
            </w:r>
          </w:p>
        </w:tc>
        <w:tc>
          <w:tcPr>
            <w:tcW w:w="4847" w:type="dxa"/>
            <w:vAlign w:val="center"/>
          </w:tcPr>
          <w:p w:rsidR="00E24DEC" w:rsidRPr="004C6F3D" w:rsidRDefault="00204AD0" w:rsidP="007A1A7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6F3D">
              <w:rPr>
                <w:rFonts w:ascii="標楷體" w:eastAsia="標楷體" w:hAnsi="標楷體" w:hint="eastAsia"/>
                <w:sz w:val="28"/>
                <w:szCs w:val="28"/>
              </w:rPr>
              <w:t>統一編號或立案字號：</w:t>
            </w:r>
            <w:r w:rsidR="000E4280" w:rsidRPr="000E4280">
              <w:rPr>
                <w:rFonts w:ascii="標楷體" w:eastAsia="標楷體" w:hAnsi="標楷體" w:hint="eastAsia"/>
                <w:sz w:val="28"/>
                <w:szCs w:val="28"/>
              </w:rPr>
              <w:t>24763251</w:t>
            </w:r>
          </w:p>
        </w:tc>
      </w:tr>
      <w:tr w:rsidR="00E24DEC" w:rsidRPr="004C6F3D" w:rsidTr="00F0017A">
        <w:trPr>
          <w:jc w:val="center"/>
        </w:trPr>
        <w:tc>
          <w:tcPr>
            <w:tcW w:w="4847" w:type="dxa"/>
            <w:gridSpan w:val="2"/>
            <w:vAlign w:val="center"/>
          </w:tcPr>
          <w:p w:rsidR="00E24DEC" w:rsidRPr="004C6F3D" w:rsidRDefault="00204AD0" w:rsidP="007A1A7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6F3D"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="00695FB0" w:rsidRPr="00204A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/單位</w:t>
            </w:r>
            <w:r w:rsidRPr="004C6F3D">
              <w:rPr>
                <w:rFonts w:ascii="標楷體" w:eastAsia="標楷體" w:hAnsi="標楷體" w:hint="eastAsia"/>
                <w:sz w:val="28"/>
                <w:szCs w:val="28"/>
              </w:rPr>
              <w:t>負責人：</w:t>
            </w:r>
            <w:r w:rsidR="000E4280">
              <w:rPr>
                <w:rFonts w:ascii="標楷體" w:eastAsia="標楷體" w:hAnsi="標楷體" w:hint="eastAsia"/>
                <w:sz w:val="28"/>
                <w:szCs w:val="28"/>
              </w:rPr>
              <w:t>徐新宏</w:t>
            </w:r>
          </w:p>
        </w:tc>
        <w:tc>
          <w:tcPr>
            <w:tcW w:w="4847" w:type="dxa"/>
            <w:vAlign w:val="center"/>
          </w:tcPr>
          <w:p w:rsidR="00E24DEC" w:rsidRPr="004C6F3D" w:rsidRDefault="00204AD0" w:rsidP="007A1A7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6F3D">
              <w:rPr>
                <w:rFonts w:ascii="標楷體" w:eastAsia="標楷體" w:hAnsi="標楷體" w:hint="eastAsia"/>
                <w:sz w:val="28"/>
                <w:szCs w:val="28"/>
              </w:rPr>
              <w:t>資本額：</w:t>
            </w:r>
            <w:r w:rsidR="000E4280">
              <w:rPr>
                <w:rFonts w:ascii="標楷體" w:eastAsia="標楷體" w:hAnsi="標楷體" w:hint="eastAsia"/>
                <w:sz w:val="28"/>
                <w:szCs w:val="28"/>
              </w:rPr>
              <w:t>新台幣200萬元</w:t>
            </w:r>
          </w:p>
        </w:tc>
      </w:tr>
      <w:tr w:rsidR="00E24DEC" w:rsidRPr="004C6F3D" w:rsidTr="00F0017A">
        <w:trPr>
          <w:jc w:val="center"/>
        </w:trPr>
        <w:tc>
          <w:tcPr>
            <w:tcW w:w="4847" w:type="dxa"/>
            <w:gridSpan w:val="2"/>
            <w:vAlign w:val="center"/>
          </w:tcPr>
          <w:p w:rsidR="00E24DEC" w:rsidRPr="004C6F3D" w:rsidRDefault="00E24DEC" w:rsidP="007A1A7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6F3D">
              <w:rPr>
                <w:rFonts w:ascii="標楷體" w:eastAsia="標楷體" w:hAnsi="標楷體" w:hint="eastAsia"/>
                <w:sz w:val="28"/>
                <w:szCs w:val="28"/>
              </w:rPr>
              <w:t>員工</w:t>
            </w:r>
            <w:r w:rsidR="00204AD0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4C6F3D">
              <w:rPr>
                <w:rFonts w:ascii="標楷體" w:eastAsia="標楷體" w:hAnsi="標楷體" w:hint="eastAsia"/>
                <w:sz w:val="28"/>
                <w:szCs w:val="28"/>
              </w:rPr>
              <w:t>數：</w:t>
            </w:r>
            <w:r w:rsidR="000E4280">
              <w:rPr>
                <w:rFonts w:ascii="標楷體" w:eastAsia="標楷體" w:hAnsi="標楷體" w:hint="eastAsia"/>
                <w:sz w:val="28"/>
                <w:szCs w:val="28"/>
              </w:rPr>
              <w:t>11人</w:t>
            </w:r>
          </w:p>
        </w:tc>
        <w:tc>
          <w:tcPr>
            <w:tcW w:w="4847" w:type="dxa"/>
            <w:vAlign w:val="center"/>
          </w:tcPr>
          <w:p w:rsidR="00E24DEC" w:rsidRPr="004C6F3D" w:rsidRDefault="00204AD0" w:rsidP="007A1A7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4D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應徵聯絡人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0E42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魏小姐</w:t>
            </w:r>
          </w:p>
        </w:tc>
      </w:tr>
      <w:tr w:rsidR="00E24DEC" w:rsidRPr="004C6F3D" w:rsidTr="00F0017A">
        <w:trPr>
          <w:jc w:val="center"/>
        </w:trPr>
        <w:tc>
          <w:tcPr>
            <w:tcW w:w="4847" w:type="dxa"/>
            <w:gridSpan w:val="2"/>
            <w:vAlign w:val="center"/>
          </w:tcPr>
          <w:p w:rsidR="00E24DEC" w:rsidRPr="004C6F3D" w:rsidRDefault="00E24DEC" w:rsidP="007A1A7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6F3D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="000E4280">
              <w:rPr>
                <w:rFonts w:ascii="標楷體" w:eastAsia="標楷體" w:hAnsi="標楷體" w:hint="eastAsia"/>
                <w:sz w:val="28"/>
                <w:szCs w:val="28"/>
              </w:rPr>
              <w:t>04-22850718</w:t>
            </w:r>
          </w:p>
        </w:tc>
        <w:tc>
          <w:tcPr>
            <w:tcW w:w="4847" w:type="dxa"/>
            <w:vAlign w:val="center"/>
          </w:tcPr>
          <w:p w:rsidR="00E24DEC" w:rsidRPr="004C6F3D" w:rsidRDefault="00E24DEC" w:rsidP="007A1A7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6F3D"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  <w:r w:rsidR="000E4280">
              <w:rPr>
                <w:rFonts w:ascii="標楷體" w:eastAsia="標楷體" w:hAnsi="標楷體" w:hint="eastAsia"/>
                <w:sz w:val="28"/>
                <w:szCs w:val="28"/>
              </w:rPr>
              <w:t>04-22850708</w:t>
            </w:r>
          </w:p>
        </w:tc>
      </w:tr>
      <w:tr w:rsidR="00204AD0" w:rsidRPr="004C6F3D" w:rsidTr="00F0017A">
        <w:trPr>
          <w:jc w:val="center"/>
        </w:trPr>
        <w:tc>
          <w:tcPr>
            <w:tcW w:w="9694" w:type="dxa"/>
            <w:gridSpan w:val="3"/>
            <w:vAlign w:val="center"/>
          </w:tcPr>
          <w:p w:rsidR="00204AD0" w:rsidRPr="004C6F3D" w:rsidRDefault="00204AD0" w:rsidP="007A1A7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營業項目：</w:t>
            </w:r>
            <w:r w:rsidR="000E4280">
              <w:rPr>
                <w:rFonts w:ascii="標楷體" w:eastAsia="標楷體" w:hAnsi="標楷體" w:hint="eastAsia"/>
                <w:sz w:val="28"/>
                <w:szCs w:val="28"/>
              </w:rPr>
              <w:t>肥料批發業、肥料零售業、國際貿易業、飼料批發業、飼料零售業</w:t>
            </w:r>
          </w:p>
        </w:tc>
      </w:tr>
      <w:tr w:rsidR="00E24DEC" w:rsidRPr="004C6F3D" w:rsidTr="00F0017A">
        <w:trPr>
          <w:jc w:val="center"/>
        </w:trPr>
        <w:tc>
          <w:tcPr>
            <w:tcW w:w="9694" w:type="dxa"/>
            <w:gridSpan w:val="3"/>
            <w:vAlign w:val="center"/>
          </w:tcPr>
          <w:p w:rsidR="00E24DEC" w:rsidRPr="004C6F3D" w:rsidRDefault="00E24DEC" w:rsidP="007A1A7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6F3D"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="00695FB0" w:rsidRPr="00204A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/單位</w:t>
            </w:r>
            <w:r w:rsidRPr="004C6F3D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  <w:r w:rsidR="000E4280">
              <w:rPr>
                <w:rFonts w:ascii="標楷體" w:eastAsia="標楷體" w:hAnsi="標楷體" w:hint="eastAsia"/>
                <w:sz w:val="28"/>
                <w:szCs w:val="28"/>
              </w:rPr>
              <w:t>台中市南區興大路145號國際農業大樓8樓812室</w:t>
            </w:r>
          </w:p>
        </w:tc>
      </w:tr>
      <w:tr w:rsidR="00E24DEC" w:rsidRPr="004C6F3D" w:rsidTr="00F0017A">
        <w:trPr>
          <w:jc w:val="center"/>
        </w:trPr>
        <w:tc>
          <w:tcPr>
            <w:tcW w:w="9694" w:type="dxa"/>
            <w:gridSpan w:val="3"/>
            <w:vAlign w:val="center"/>
          </w:tcPr>
          <w:p w:rsidR="00E24DEC" w:rsidRPr="004C6F3D" w:rsidRDefault="00E24DEC" w:rsidP="007A1A7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6F3D">
              <w:rPr>
                <w:rFonts w:ascii="標楷體" w:eastAsia="標楷體" w:hAnsi="標楷體"/>
                <w:sz w:val="28"/>
                <w:szCs w:val="28"/>
              </w:rPr>
              <w:t>公司</w:t>
            </w:r>
            <w:r w:rsidR="00695FB0" w:rsidRPr="00204A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/單位</w:t>
            </w:r>
            <w:r w:rsidRPr="004C6F3D">
              <w:rPr>
                <w:rFonts w:ascii="標楷體" w:eastAsia="標楷體" w:hAnsi="標楷體"/>
                <w:sz w:val="28"/>
                <w:szCs w:val="28"/>
              </w:rPr>
              <w:t>網址：</w:t>
            </w:r>
            <w:r w:rsidR="000E4280" w:rsidRPr="000E4280">
              <w:rPr>
                <w:rFonts w:ascii="標楷體" w:eastAsia="標楷體" w:hAnsi="標楷體"/>
                <w:sz w:val="28"/>
                <w:szCs w:val="28"/>
              </w:rPr>
              <w:t>http://jhbiotech.com/</w:t>
            </w:r>
          </w:p>
        </w:tc>
      </w:tr>
      <w:tr w:rsidR="00E24DEC" w:rsidRPr="004C6F3D" w:rsidTr="00F0017A">
        <w:trPr>
          <w:jc w:val="center"/>
        </w:trPr>
        <w:tc>
          <w:tcPr>
            <w:tcW w:w="9694" w:type="dxa"/>
            <w:gridSpan w:val="3"/>
            <w:vAlign w:val="center"/>
          </w:tcPr>
          <w:p w:rsidR="00E24DEC" w:rsidRPr="004C6F3D" w:rsidRDefault="00E24DEC" w:rsidP="007A1A7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6F3D">
              <w:rPr>
                <w:rFonts w:ascii="標楷體" w:eastAsia="標楷體" w:hAnsi="標楷體"/>
                <w:sz w:val="28"/>
                <w:szCs w:val="28"/>
              </w:rPr>
              <w:t>公司</w:t>
            </w:r>
            <w:r w:rsidR="00695FB0" w:rsidRPr="00204A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/單位</w:t>
            </w:r>
            <w:r w:rsidRPr="004C6F3D">
              <w:rPr>
                <w:rFonts w:ascii="標楷體" w:eastAsia="標楷體" w:hAnsi="標楷體"/>
                <w:sz w:val="28"/>
                <w:szCs w:val="28"/>
              </w:rPr>
              <w:t>聯絡</w:t>
            </w:r>
            <w:r w:rsidRPr="004C6F3D">
              <w:rPr>
                <w:rFonts w:ascii="標楷體" w:eastAsia="標楷體" w:hAnsi="標楷體" w:hint="eastAsia"/>
                <w:sz w:val="28"/>
                <w:szCs w:val="28"/>
              </w:rPr>
              <w:t>E-mail信箱：</w:t>
            </w:r>
            <w:r w:rsidR="000E4280" w:rsidRPr="000E4280">
              <w:rPr>
                <w:rFonts w:ascii="標楷體" w:eastAsia="標楷體" w:hAnsi="標楷體"/>
                <w:sz w:val="28"/>
                <w:szCs w:val="28"/>
              </w:rPr>
              <w:t>yalun.wei@jhbiotech.com</w:t>
            </w:r>
          </w:p>
        </w:tc>
      </w:tr>
      <w:tr w:rsidR="00204AD0" w:rsidRPr="004C6F3D" w:rsidTr="00F0017A">
        <w:trPr>
          <w:jc w:val="center"/>
        </w:trPr>
        <w:tc>
          <w:tcPr>
            <w:tcW w:w="9694" w:type="dxa"/>
            <w:gridSpan w:val="3"/>
            <w:vAlign w:val="center"/>
          </w:tcPr>
          <w:p w:rsidR="00204AD0" w:rsidRPr="00643096" w:rsidRDefault="00204AD0" w:rsidP="004B0E8E">
            <w:pPr>
              <w:shd w:val="clear" w:color="auto" w:fill="FFFFFF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</w:pPr>
            <w:r w:rsidRPr="00204A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公司/單位簡介：</w:t>
            </w:r>
            <w:r w:rsidR="00240312" w:rsidRPr="0024031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佳和農化企業有限公司為</w:t>
            </w:r>
            <w:r w:rsidR="004B0E8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美商</w:t>
            </w:r>
            <w:r w:rsidR="00240312" w:rsidRPr="0024031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JH BIOTECH, INC.</w:t>
            </w:r>
            <w:r w:rsidR="004B0E8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="004B0E8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之台灣分公司</w:t>
            </w:r>
            <w:r w:rsidR="00240312" w:rsidRPr="0024031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。</w:t>
            </w:r>
            <w:r w:rsidR="00240312" w:rsidRPr="0024031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2017</w:t>
            </w:r>
            <w:r w:rsidR="00240312" w:rsidRPr="0024031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年加入中興大學國際產學聯盟，並進駐國立中興大學設立台灣研發中心。</w:t>
            </w:r>
            <w:r w:rsidR="00240312" w:rsidRPr="00240312">
              <w:rPr>
                <w:rFonts w:ascii="Times New Roman" w:eastAsia="標楷體" w:hAnsi="Times New Roman" w:cs="Times New Roman"/>
                <w:sz w:val="28"/>
                <w:szCs w:val="28"/>
              </w:rPr>
              <w:t>集團事業版圖包括作物肥料、植物病蟲害防治及飼料添加物等產品。佳和農化致力於有機與環境友善之產品研究與開發，專注於農作物的產量和品質的提升，提供客戶客製化產品配方，同時也對永續農業、環境友善及動物產品安全投入心力，透過自主研發與學術機構</w:t>
            </w:r>
            <w:r w:rsidR="00240312" w:rsidRPr="0024031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="00240312" w:rsidRPr="0024031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國立中興大學以及國立屏東科技大學植物醫學系</w:t>
            </w:r>
            <w:r w:rsidR="00240312" w:rsidRPr="0024031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) </w:t>
            </w:r>
            <w:r w:rsidR="00240312" w:rsidRPr="00240312">
              <w:rPr>
                <w:rFonts w:ascii="Times New Roman" w:eastAsia="標楷體" w:hAnsi="Times New Roman" w:cs="Times New Roman"/>
                <w:sz w:val="28"/>
                <w:szCs w:val="28"/>
              </w:rPr>
              <w:t>的密切合作，產品皆經過嚴格的田間試驗以確保其品質和安全。</w:t>
            </w:r>
            <w:r w:rsidR="00240312" w:rsidRPr="00240312">
              <w:rPr>
                <w:rFonts w:ascii="Times New Roman" w:eastAsia="標楷體" w:hAnsi="Times New Roman" w:cs="Times New Roman"/>
                <w:sz w:val="28"/>
                <w:szCs w:val="28"/>
                <w:bdr w:val="none" w:sz="0" w:space="0" w:color="auto" w:frame="1"/>
              </w:rPr>
              <w:t>佳和農化具備多年動植物用產品開發經驗，持續導入新技術，提升產品品質。結合多項有機螯合礦物質、微生物培養等技術及配方設計經驗，可依據不同種植與飼養環境及客戶需求調整，開發客製化產品及配方，以滿足客戶實際應用所需。產品研發主要</w:t>
            </w:r>
            <w:r w:rsidR="00240312" w:rsidRPr="00240312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針對</w:t>
            </w:r>
            <w:r w:rsidR="00240312" w:rsidRPr="0024031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針對作物營養、作物病蟲害防治</w:t>
            </w:r>
            <w:r w:rsidR="00240312" w:rsidRPr="00240312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開發有機質肥料、微生物肥料、微生物農藥等，以防治病蟲害、提高作物產量、降低化學肥料使用，減少環境影響並改善土壤品質。針對</w:t>
            </w:r>
            <w:r w:rsidR="00240312" w:rsidRPr="00240312">
              <w:rPr>
                <w:rFonts w:ascii="Times New Roman" w:eastAsia="標楷體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家畜</w:t>
            </w:r>
            <w:r w:rsidR="00240312" w:rsidRPr="00240312">
              <w:rPr>
                <w:rFonts w:ascii="Times New Roman" w:eastAsia="標楷體" w:hAnsi="Times New Roman" w:cs="Times New Roman"/>
                <w:sz w:val="28"/>
                <w:szCs w:val="28"/>
              </w:rPr>
              <w:t>與</w:t>
            </w:r>
            <w:r w:rsidR="00240312" w:rsidRPr="00240312">
              <w:rPr>
                <w:rFonts w:ascii="Times New Roman" w:eastAsia="標楷體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水產養殖</w:t>
            </w:r>
            <w:r w:rsidR="00240312" w:rsidRPr="00240312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開發功能性飼料添加物，以解決養殖障礙，改善動物產品品質。</w:t>
            </w:r>
          </w:p>
        </w:tc>
      </w:tr>
      <w:tr w:rsidR="00F9369B" w:rsidTr="00F0017A">
        <w:trPr>
          <w:jc w:val="center"/>
        </w:trPr>
        <w:tc>
          <w:tcPr>
            <w:tcW w:w="9694" w:type="dxa"/>
            <w:gridSpan w:val="3"/>
            <w:shd w:val="clear" w:color="auto" w:fill="8DB3E2" w:themeFill="text2" w:themeFillTint="66"/>
            <w:vAlign w:val="center"/>
          </w:tcPr>
          <w:p w:rsidR="00F9369B" w:rsidRDefault="00F9369B" w:rsidP="00F9369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3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招募職缺</w:t>
            </w:r>
          </w:p>
        </w:tc>
      </w:tr>
      <w:tr w:rsidR="00FE6283" w:rsidTr="00F0017A">
        <w:trPr>
          <w:jc w:val="center"/>
        </w:trPr>
        <w:tc>
          <w:tcPr>
            <w:tcW w:w="2093" w:type="dxa"/>
            <w:vAlign w:val="center"/>
          </w:tcPr>
          <w:p w:rsidR="00FE6283" w:rsidRPr="004C6F3D" w:rsidRDefault="00FE6283" w:rsidP="00FE628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6F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全職</w:t>
            </w:r>
            <w:r w:rsidRPr="004C6F3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/</w:t>
            </w:r>
            <w:r w:rsidRPr="004C6F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兼職</w:t>
            </w:r>
          </w:p>
        </w:tc>
        <w:tc>
          <w:tcPr>
            <w:tcW w:w="7601" w:type="dxa"/>
            <w:gridSpan w:val="2"/>
            <w:vAlign w:val="center"/>
          </w:tcPr>
          <w:p w:rsidR="00FE6283" w:rsidRDefault="00FE6283" w:rsidP="00FE628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3096">
              <w:rPr>
                <w:rFonts w:ascii="標楷體" w:eastAsia="標楷體" w:hAnsi="標楷體"/>
                <w:sz w:val="28"/>
                <w:szCs w:val="28"/>
              </w:rPr>
              <w:t>全職</w:t>
            </w:r>
          </w:p>
        </w:tc>
      </w:tr>
      <w:tr w:rsidR="00FE6283" w:rsidTr="00F0017A">
        <w:trPr>
          <w:jc w:val="center"/>
        </w:trPr>
        <w:tc>
          <w:tcPr>
            <w:tcW w:w="2093" w:type="dxa"/>
            <w:vAlign w:val="center"/>
          </w:tcPr>
          <w:p w:rsidR="00FE6283" w:rsidRPr="004C6F3D" w:rsidRDefault="00FE6283" w:rsidP="00FE628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6F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工作職稱</w:t>
            </w:r>
          </w:p>
        </w:tc>
        <w:tc>
          <w:tcPr>
            <w:tcW w:w="7601" w:type="dxa"/>
            <w:gridSpan w:val="2"/>
            <w:vAlign w:val="center"/>
          </w:tcPr>
          <w:p w:rsidR="00FE6283" w:rsidRDefault="00A15CA6" w:rsidP="00FE628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碩士</w:t>
            </w:r>
            <w:r w:rsidR="00FE6283" w:rsidRPr="00FE6283">
              <w:rPr>
                <w:rFonts w:ascii="標楷體" w:eastAsia="標楷體" w:hAnsi="標楷體" w:hint="eastAsia"/>
                <w:sz w:val="28"/>
                <w:szCs w:val="28"/>
              </w:rPr>
              <w:t>級研究員-</w:t>
            </w:r>
            <w:r w:rsidR="00904505">
              <w:rPr>
                <w:rFonts w:ascii="標楷體" w:eastAsia="標楷體" w:hAnsi="標楷體" w:hint="eastAsia"/>
                <w:sz w:val="28"/>
                <w:szCs w:val="28"/>
              </w:rPr>
              <w:t>動物</w:t>
            </w:r>
            <w:r w:rsidR="00FE6283" w:rsidRPr="00FE6283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</w:tr>
      <w:tr w:rsidR="00FE6283" w:rsidTr="00F0017A">
        <w:trPr>
          <w:jc w:val="center"/>
        </w:trPr>
        <w:tc>
          <w:tcPr>
            <w:tcW w:w="2093" w:type="dxa"/>
            <w:vAlign w:val="center"/>
          </w:tcPr>
          <w:p w:rsidR="00FE6283" w:rsidRPr="004C6F3D" w:rsidRDefault="00FE6283" w:rsidP="00FE628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學歷及科系</w:t>
            </w:r>
          </w:p>
        </w:tc>
        <w:tc>
          <w:tcPr>
            <w:tcW w:w="7601" w:type="dxa"/>
            <w:gridSpan w:val="2"/>
            <w:vAlign w:val="center"/>
          </w:tcPr>
          <w:p w:rsidR="00FE6283" w:rsidRPr="00904505" w:rsidRDefault="00904505" w:rsidP="0090450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動物科學系、獸醫系等相關畜產科系</w:t>
            </w:r>
          </w:p>
        </w:tc>
      </w:tr>
      <w:tr w:rsidR="00FE6283" w:rsidRPr="004C6F3D" w:rsidTr="00F0017A">
        <w:trPr>
          <w:jc w:val="center"/>
        </w:trPr>
        <w:tc>
          <w:tcPr>
            <w:tcW w:w="2093" w:type="dxa"/>
            <w:vAlign w:val="center"/>
          </w:tcPr>
          <w:p w:rsidR="00FE6283" w:rsidRPr="004C6F3D" w:rsidRDefault="00FE6283" w:rsidP="00FE628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4D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工作內容</w:t>
            </w:r>
          </w:p>
        </w:tc>
        <w:tc>
          <w:tcPr>
            <w:tcW w:w="7601" w:type="dxa"/>
            <w:gridSpan w:val="2"/>
            <w:vAlign w:val="center"/>
          </w:tcPr>
          <w:p w:rsidR="00904505" w:rsidRPr="00904505" w:rsidRDefault="00904505" w:rsidP="0090450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505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4B0E8E">
              <w:rPr>
                <w:rFonts w:ascii="標楷體" w:eastAsia="標楷體" w:hAnsi="標楷體" w:hint="eastAsia"/>
                <w:sz w:val="28"/>
                <w:szCs w:val="28"/>
              </w:rPr>
              <w:t>開發動物飼料添加物</w:t>
            </w:r>
            <w:r w:rsidRPr="00904505">
              <w:rPr>
                <w:rFonts w:ascii="標楷體" w:eastAsia="標楷體" w:hAnsi="標楷體" w:hint="eastAsia"/>
                <w:sz w:val="28"/>
                <w:szCs w:val="28"/>
              </w:rPr>
              <w:t>產品。</w:t>
            </w:r>
          </w:p>
          <w:p w:rsidR="00904505" w:rsidRPr="00904505" w:rsidRDefault="00904505" w:rsidP="0090450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505">
              <w:rPr>
                <w:rFonts w:ascii="標楷體" w:eastAsia="標楷體" w:hAnsi="標楷體" w:hint="eastAsia"/>
                <w:sz w:val="28"/>
                <w:szCs w:val="28"/>
              </w:rPr>
              <w:t>2.具備試驗設計及完成試驗計劃之能力。</w:t>
            </w:r>
          </w:p>
          <w:p w:rsidR="00904505" w:rsidRPr="00904505" w:rsidRDefault="00904505" w:rsidP="0090450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505">
              <w:rPr>
                <w:rFonts w:ascii="標楷體" w:eastAsia="標楷體" w:hAnsi="標楷體" w:hint="eastAsia"/>
                <w:sz w:val="28"/>
                <w:szCs w:val="28"/>
              </w:rPr>
              <w:t>3.具備閱讀國外文獻能力。</w:t>
            </w:r>
          </w:p>
          <w:p w:rsidR="00904505" w:rsidRPr="00904505" w:rsidRDefault="00904505" w:rsidP="0090450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505">
              <w:rPr>
                <w:rFonts w:ascii="標楷體" w:eastAsia="標楷體" w:hAnsi="標楷體" w:hint="eastAsia"/>
                <w:sz w:val="28"/>
                <w:szCs w:val="28"/>
              </w:rPr>
              <w:t>4.飼養經濟動物相關經驗(二個月以上)。</w:t>
            </w:r>
          </w:p>
          <w:p w:rsidR="00904505" w:rsidRPr="00904505" w:rsidRDefault="00904505" w:rsidP="0090450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505">
              <w:rPr>
                <w:rFonts w:ascii="標楷體" w:eastAsia="標楷體" w:hAnsi="標楷體" w:hint="eastAsia"/>
                <w:sz w:val="28"/>
                <w:szCs w:val="28"/>
              </w:rPr>
              <w:t>5.具備微生物操作技術。</w:t>
            </w:r>
          </w:p>
          <w:p w:rsidR="00FE6283" w:rsidRDefault="00904505" w:rsidP="0090450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505">
              <w:rPr>
                <w:rFonts w:ascii="標楷體" w:eastAsia="標楷體" w:hAnsi="標楷體" w:hint="eastAsia"/>
                <w:sz w:val="28"/>
                <w:szCs w:val="28"/>
              </w:rPr>
              <w:t>6.配合實驗需求有時需出差</w:t>
            </w:r>
            <w:proofErr w:type="gramStart"/>
            <w:r w:rsidRPr="00904505"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 w:rsidRPr="00904505">
              <w:rPr>
                <w:rFonts w:ascii="標楷體" w:eastAsia="標楷體" w:hAnsi="標楷體" w:hint="eastAsia"/>
                <w:sz w:val="28"/>
                <w:szCs w:val="28"/>
              </w:rPr>
              <w:t>樣。</w:t>
            </w:r>
          </w:p>
        </w:tc>
      </w:tr>
      <w:tr w:rsidR="00F0017A" w:rsidRPr="004C6F3D" w:rsidTr="00F0017A">
        <w:trPr>
          <w:jc w:val="center"/>
        </w:trPr>
        <w:tc>
          <w:tcPr>
            <w:tcW w:w="2093" w:type="dxa"/>
            <w:vAlign w:val="center"/>
          </w:tcPr>
          <w:p w:rsidR="00F0017A" w:rsidRPr="00E24DEC" w:rsidRDefault="00F0017A" w:rsidP="00F0017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4D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工作時段</w:t>
            </w:r>
          </w:p>
        </w:tc>
        <w:tc>
          <w:tcPr>
            <w:tcW w:w="7601" w:type="dxa"/>
            <w:gridSpan w:val="2"/>
            <w:vAlign w:val="center"/>
          </w:tcPr>
          <w:p w:rsidR="00F0017A" w:rsidRPr="00643096" w:rsidRDefault="00F0017A" w:rsidP="00F0017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日班</w:t>
            </w:r>
          </w:p>
        </w:tc>
      </w:tr>
      <w:tr w:rsidR="00F0017A" w:rsidRPr="004C6F3D" w:rsidTr="00F0017A">
        <w:trPr>
          <w:jc w:val="center"/>
        </w:trPr>
        <w:tc>
          <w:tcPr>
            <w:tcW w:w="2093" w:type="dxa"/>
            <w:vAlign w:val="center"/>
          </w:tcPr>
          <w:p w:rsidR="00F0017A" w:rsidRPr="00E24DEC" w:rsidRDefault="00F0017A" w:rsidP="00F0017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4D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工作地點</w:t>
            </w:r>
          </w:p>
        </w:tc>
        <w:tc>
          <w:tcPr>
            <w:tcW w:w="7601" w:type="dxa"/>
            <w:gridSpan w:val="2"/>
            <w:vAlign w:val="center"/>
          </w:tcPr>
          <w:p w:rsidR="00F0017A" w:rsidRDefault="00F0017A" w:rsidP="00F0017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台中市南區興大路145號國際農業大樓8樓812室</w:t>
            </w:r>
          </w:p>
        </w:tc>
      </w:tr>
      <w:tr w:rsidR="00F0017A" w:rsidRPr="004C6F3D" w:rsidTr="00F0017A">
        <w:trPr>
          <w:jc w:val="center"/>
        </w:trPr>
        <w:tc>
          <w:tcPr>
            <w:tcW w:w="2093" w:type="dxa"/>
            <w:vAlign w:val="center"/>
          </w:tcPr>
          <w:p w:rsidR="00F0017A" w:rsidRPr="00E24DEC" w:rsidRDefault="00F0017A" w:rsidP="00F0017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4D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待遇</w:t>
            </w:r>
          </w:p>
        </w:tc>
        <w:tc>
          <w:tcPr>
            <w:tcW w:w="7601" w:type="dxa"/>
            <w:gridSpan w:val="2"/>
            <w:vAlign w:val="center"/>
          </w:tcPr>
          <w:p w:rsidR="00F0017A" w:rsidRPr="00643096" w:rsidRDefault="00AE02B1" w:rsidP="00F0017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面議</w:t>
            </w:r>
          </w:p>
        </w:tc>
      </w:tr>
      <w:tr w:rsidR="00F0017A" w:rsidRPr="004C6F3D" w:rsidTr="00F0017A">
        <w:trPr>
          <w:jc w:val="center"/>
        </w:trPr>
        <w:tc>
          <w:tcPr>
            <w:tcW w:w="2093" w:type="dxa"/>
            <w:vAlign w:val="center"/>
          </w:tcPr>
          <w:p w:rsidR="00F0017A" w:rsidRPr="00E24DEC" w:rsidRDefault="00F0017A" w:rsidP="00F0017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4D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工作經驗</w:t>
            </w:r>
          </w:p>
        </w:tc>
        <w:tc>
          <w:tcPr>
            <w:tcW w:w="7601" w:type="dxa"/>
            <w:gridSpan w:val="2"/>
            <w:vAlign w:val="center"/>
          </w:tcPr>
          <w:p w:rsidR="00F0017A" w:rsidRDefault="00F0017A" w:rsidP="00F0017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不拘</w:t>
            </w:r>
          </w:p>
        </w:tc>
      </w:tr>
      <w:tr w:rsidR="00F0017A" w:rsidTr="00F0017A">
        <w:trPr>
          <w:jc w:val="center"/>
        </w:trPr>
        <w:tc>
          <w:tcPr>
            <w:tcW w:w="2093" w:type="dxa"/>
            <w:vAlign w:val="center"/>
          </w:tcPr>
          <w:p w:rsidR="00F0017A" w:rsidRPr="00E24DEC" w:rsidRDefault="00F0017A" w:rsidP="00F0017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4D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語文條件</w:t>
            </w:r>
          </w:p>
        </w:tc>
        <w:tc>
          <w:tcPr>
            <w:tcW w:w="7601" w:type="dxa"/>
            <w:gridSpan w:val="2"/>
            <w:vAlign w:val="center"/>
          </w:tcPr>
          <w:p w:rsidR="00F0017A" w:rsidRDefault="00F0017A" w:rsidP="00F0017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英文中等</w:t>
            </w:r>
          </w:p>
        </w:tc>
      </w:tr>
      <w:tr w:rsidR="00F0017A" w:rsidTr="00F0017A">
        <w:trPr>
          <w:jc w:val="center"/>
        </w:trPr>
        <w:tc>
          <w:tcPr>
            <w:tcW w:w="2093" w:type="dxa"/>
            <w:vAlign w:val="center"/>
          </w:tcPr>
          <w:p w:rsidR="00F0017A" w:rsidRPr="00E24DEC" w:rsidRDefault="00F0017A" w:rsidP="00F0017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4D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其他條件</w:t>
            </w:r>
          </w:p>
        </w:tc>
        <w:tc>
          <w:tcPr>
            <w:tcW w:w="7601" w:type="dxa"/>
            <w:gridSpan w:val="2"/>
            <w:vAlign w:val="center"/>
          </w:tcPr>
          <w:p w:rsidR="00F0017A" w:rsidRDefault="00F0017A" w:rsidP="00F0017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需出差</w:t>
            </w:r>
          </w:p>
        </w:tc>
      </w:tr>
      <w:tr w:rsidR="00F0017A" w:rsidTr="00F0017A">
        <w:trPr>
          <w:jc w:val="center"/>
        </w:trPr>
        <w:tc>
          <w:tcPr>
            <w:tcW w:w="2093" w:type="dxa"/>
            <w:vAlign w:val="center"/>
          </w:tcPr>
          <w:p w:rsidR="00F0017A" w:rsidRPr="00E24DEC" w:rsidRDefault="00F0017A" w:rsidP="00F0017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4D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應徵截止日期</w:t>
            </w:r>
          </w:p>
        </w:tc>
        <w:tc>
          <w:tcPr>
            <w:tcW w:w="7601" w:type="dxa"/>
            <w:gridSpan w:val="2"/>
            <w:vAlign w:val="center"/>
          </w:tcPr>
          <w:p w:rsidR="00F0017A" w:rsidRDefault="00F0017A" w:rsidP="00F0017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2021/12/31</w:t>
            </w:r>
          </w:p>
        </w:tc>
      </w:tr>
      <w:tr w:rsidR="00F0017A" w:rsidTr="00F0017A">
        <w:trPr>
          <w:jc w:val="center"/>
        </w:trPr>
        <w:tc>
          <w:tcPr>
            <w:tcW w:w="2093" w:type="dxa"/>
            <w:vAlign w:val="center"/>
          </w:tcPr>
          <w:p w:rsidR="00F0017A" w:rsidRPr="00E24DEC" w:rsidRDefault="00F0017A" w:rsidP="00F0017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4D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應徵方式</w:t>
            </w:r>
          </w:p>
        </w:tc>
        <w:tc>
          <w:tcPr>
            <w:tcW w:w="7601" w:type="dxa"/>
            <w:gridSpan w:val="2"/>
            <w:vAlign w:val="center"/>
          </w:tcPr>
          <w:p w:rsidR="00F0017A" w:rsidRDefault="00F0017A" w:rsidP="00F0017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郵寄履歷表</w:t>
            </w:r>
            <w:r w:rsidRPr="00662597">
              <w:rPr>
                <w:rFonts w:ascii="標楷體" w:eastAsia="標楷體" w:hAnsi="標楷體" w:hint="eastAsia"/>
                <w:sz w:val="28"/>
                <w:szCs w:val="28"/>
              </w:rPr>
              <w:t>、論文、畢業證書、在校成績單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 w:rsidRPr="000E4280">
              <w:rPr>
                <w:rFonts w:ascii="標楷體" w:eastAsia="標楷體" w:hAnsi="標楷體"/>
                <w:sz w:val="28"/>
                <w:szCs w:val="28"/>
              </w:rPr>
              <w:t>yalun.wei@jhbiotech.com</w:t>
            </w:r>
          </w:p>
        </w:tc>
      </w:tr>
    </w:tbl>
    <w:p w:rsidR="00E24DEC" w:rsidRPr="00AD14DC" w:rsidRDefault="00E24DEC">
      <w:pPr>
        <w:rPr>
          <w:rFonts w:ascii="標楷體" w:eastAsia="標楷體" w:hAnsi="標楷體"/>
        </w:rPr>
      </w:pPr>
      <w:bookmarkStart w:id="0" w:name="_GoBack"/>
      <w:bookmarkEnd w:id="0"/>
    </w:p>
    <w:sectPr w:rsidR="00E24DEC" w:rsidRPr="00AD14DC" w:rsidSect="004C6F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A1B73"/>
    <w:multiLevelType w:val="hybridMultilevel"/>
    <w:tmpl w:val="9C587B6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06933A5"/>
    <w:multiLevelType w:val="hybridMultilevel"/>
    <w:tmpl w:val="CFB036A4"/>
    <w:lvl w:ilvl="0" w:tplc="57B08F5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3D"/>
    <w:rsid w:val="000E4280"/>
    <w:rsid w:val="00204AD0"/>
    <w:rsid w:val="00240312"/>
    <w:rsid w:val="002F6EE3"/>
    <w:rsid w:val="003158B3"/>
    <w:rsid w:val="0037173D"/>
    <w:rsid w:val="00451286"/>
    <w:rsid w:val="0047463E"/>
    <w:rsid w:val="004B0E8E"/>
    <w:rsid w:val="004C6F3D"/>
    <w:rsid w:val="00511A19"/>
    <w:rsid w:val="00643096"/>
    <w:rsid w:val="00662597"/>
    <w:rsid w:val="00695FB0"/>
    <w:rsid w:val="008A2DBB"/>
    <w:rsid w:val="00904505"/>
    <w:rsid w:val="00A15CA6"/>
    <w:rsid w:val="00A258C2"/>
    <w:rsid w:val="00A93BD1"/>
    <w:rsid w:val="00AD14DC"/>
    <w:rsid w:val="00AD5862"/>
    <w:rsid w:val="00AE02B1"/>
    <w:rsid w:val="00AE4C19"/>
    <w:rsid w:val="00B1550F"/>
    <w:rsid w:val="00B44CD8"/>
    <w:rsid w:val="00B717BD"/>
    <w:rsid w:val="00BD1FBC"/>
    <w:rsid w:val="00C01762"/>
    <w:rsid w:val="00E24DEC"/>
    <w:rsid w:val="00F0017A"/>
    <w:rsid w:val="00F3224C"/>
    <w:rsid w:val="00F9369B"/>
    <w:rsid w:val="00FE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A53601-96B6-4A0A-A37A-5B8BE880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4C6F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E24DE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15C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user147</dc:creator>
  <cp:lastModifiedBy>User</cp:lastModifiedBy>
  <cp:revision>2</cp:revision>
  <dcterms:created xsi:type="dcterms:W3CDTF">2021-06-22T06:29:00Z</dcterms:created>
  <dcterms:modified xsi:type="dcterms:W3CDTF">2021-06-22T06:29:00Z</dcterms:modified>
</cp:coreProperties>
</file>